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8E93" w14:textId="77777777" w:rsidR="00B15CE2" w:rsidRPr="00A3745D" w:rsidRDefault="00B15CE2" w:rsidP="00B15CE2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59416021"/>
      <w:r w:rsidRPr="00A3745D">
        <w:rPr>
          <w:rFonts w:ascii="Times New Roman" w:hAnsi="Times New Roman" w:cs="Times New Roman"/>
          <w:b/>
          <w:bCs/>
          <w:iCs/>
          <w:color w:val="auto"/>
        </w:rPr>
        <w:t xml:space="preserve">Załącznik nr 11 </w:t>
      </w:r>
      <w:r w:rsidRPr="00A3745D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A3745D">
        <w:rPr>
          <w:rFonts w:ascii="Times New Roman" w:hAnsi="Times New Roman" w:cs="Times New Roman"/>
          <w:b/>
          <w:bCs/>
          <w:color w:val="auto"/>
        </w:rPr>
        <w:t xml:space="preserve"> Wzór Zarządzenia wprowadzającego Standardy Ochrony Małoletnich</w:t>
      </w:r>
      <w:bookmarkEnd w:id="0"/>
    </w:p>
    <w:p w14:paraId="4CB67CDC" w14:textId="77777777" w:rsidR="00B15CE2" w:rsidRPr="00A85224" w:rsidRDefault="00B15CE2" w:rsidP="00B15CE2"/>
    <w:p w14:paraId="0FE0ED80" w14:textId="77777777" w:rsidR="00B15CE2" w:rsidRDefault="00B15CE2" w:rsidP="00B15CE2">
      <w:pPr>
        <w:jc w:val="center"/>
        <w:rPr>
          <w:rFonts w:ascii="Times New Roman" w:hAnsi="Times New Roman" w:cs="Times New Roman"/>
          <w:b/>
          <w:bCs/>
        </w:rPr>
      </w:pPr>
    </w:p>
    <w:p w14:paraId="4303F85A" w14:textId="77777777" w:rsidR="00B15CE2" w:rsidRPr="00A85224" w:rsidRDefault="00B15CE2" w:rsidP="00B15CE2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 xml:space="preserve">ZARZĄDZENIE </w:t>
      </w:r>
      <w:r>
        <w:rPr>
          <w:rFonts w:ascii="Times New Roman" w:hAnsi="Times New Roman" w:cs="Times New Roman"/>
          <w:b/>
          <w:bCs/>
        </w:rPr>
        <w:t xml:space="preserve">DYREKTORA </w:t>
      </w:r>
      <w:r w:rsidRPr="00A85224">
        <w:rPr>
          <w:rFonts w:ascii="Times New Roman" w:hAnsi="Times New Roman" w:cs="Times New Roman"/>
          <w:b/>
          <w:bCs/>
        </w:rPr>
        <w:t>NR</w:t>
      </w:r>
      <w:r>
        <w:rPr>
          <w:rFonts w:ascii="Times New Roman" w:hAnsi="Times New Roman" w:cs="Times New Roman"/>
          <w:b/>
          <w:bCs/>
        </w:rPr>
        <w:t xml:space="preserve"> 1</w:t>
      </w:r>
    </w:p>
    <w:p w14:paraId="0A5B7F06" w14:textId="77777777" w:rsidR="00B15CE2" w:rsidRPr="00A85224" w:rsidRDefault="00B15CE2" w:rsidP="00B15CE2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 xml:space="preserve">W PODMIOCIE </w:t>
      </w:r>
      <w:r>
        <w:rPr>
          <w:rFonts w:ascii="Times New Roman" w:hAnsi="Times New Roman" w:cs="Times New Roman"/>
          <w:b/>
          <w:bCs/>
        </w:rPr>
        <w:t>Punkt przedszkolny Wesołe Kangurki</w:t>
      </w:r>
    </w:p>
    <w:p w14:paraId="7324B2FD" w14:textId="77777777" w:rsidR="00B15CE2" w:rsidRPr="00A85224" w:rsidRDefault="00B15CE2" w:rsidP="00B15CE2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>Z DNIA</w:t>
      </w:r>
      <w:r>
        <w:rPr>
          <w:rFonts w:ascii="Times New Roman" w:hAnsi="Times New Roman" w:cs="Times New Roman"/>
          <w:b/>
          <w:bCs/>
        </w:rPr>
        <w:t xml:space="preserve"> 15.02.2024</w:t>
      </w:r>
    </w:p>
    <w:p w14:paraId="61F37B62" w14:textId="77777777" w:rsidR="00B15CE2" w:rsidRPr="00A85224" w:rsidRDefault="00B15CE2" w:rsidP="00B15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224">
        <w:rPr>
          <w:rFonts w:ascii="Times New Roman" w:hAnsi="Times New Roman" w:cs="Times New Roman"/>
          <w:sz w:val="24"/>
          <w:szCs w:val="24"/>
        </w:rPr>
        <w:t>w sprawie wdrożenia Standardów Ochrony Małoletnich</w:t>
      </w:r>
    </w:p>
    <w:p w14:paraId="54D158F5" w14:textId="77777777" w:rsidR="00B15CE2" w:rsidRPr="009B754F" w:rsidRDefault="00B15CE2" w:rsidP="00B15CE2">
      <w:pPr>
        <w:rPr>
          <w:rFonts w:ascii="Times New Roman" w:hAnsi="Times New Roman"/>
          <w:sz w:val="24"/>
          <w:szCs w:val="24"/>
        </w:rPr>
      </w:pPr>
    </w:p>
    <w:p w14:paraId="7E4EA097" w14:textId="77777777" w:rsidR="00B15CE2" w:rsidRPr="009B754F" w:rsidRDefault="00B15CE2" w:rsidP="00B15CE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Na podstawie art. 22b pkt 1 ustawy z dnia 13 maja 2016 r. o przeciwdziałaniu zagrożeniom przestępczością na tle seksualnym i ochronie małoletnich (tekst jedn.: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1606)</w:t>
      </w:r>
      <w:r w:rsidRPr="009B754F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2973CF25" w14:textId="77777777" w:rsidR="00B15CE2" w:rsidRPr="009B754F" w:rsidRDefault="00B15CE2" w:rsidP="00B15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ADE95E2" w14:textId="77777777" w:rsidR="00B15CE2" w:rsidRDefault="00B15CE2" w:rsidP="00B15C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Punkcie przedszkolnym Wesołe Kangurki zostają wdrożone do stosowania Standardy Ochrony Małoletnich.</w:t>
      </w:r>
      <w:r w:rsidRPr="009B754F">
        <w:rPr>
          <w:rFonts w:ascii="Times New Roman" w:hAnsi="Times New Roman"/>
          <w:sz w:val="24"/>
          <w:szCs w:val="24"/>
        </w:rPr>
        <w:t xml:space="preserve"> </w:t>
      </w:r>
    </w:p>
    <w:p w14:paraId="2828D7F8" w14:textId="77777777" w:rsidR="00B15CE2" w:rsidRPr="009B754F" w:rsidRDefault="00B15CE2" w:rsidP="00B15CE2">
      <w:pPr>
        <w:jc w:val="both"/>
        <w:rPr>
          <w:rFonts w:ascii="Times New Roman" w:hAnsi="Times New Roman"/>
          <w:sz w:val="24"/>
          <w:szCs w:val="24"/>
        </w:rPr>
      </w:pPr>
    </w:p>
    <w:p w14:paraId="41F208E7" w14:textId="77777777" w:rsidR="00B15CE2" w:rsidRPr="009B754F" w:rsidRDefault="00B15CE2" w:rsidP="00B15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7D4C6E84" w14:textId="77777777" w:rsidR="00B15CE2" w:rsidRDefault="00B15CE2" w:rsidP="00B15CE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nauczyciele i pracownicy niepedagogiczni zatrudnieni w placówce,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 xml:space="preserve">t Katarzyna Gierlach Dyrektor </w:t>
      </w:r>
    </w:p>
    <w:p w14:paraId="7838ADAB" w14:textId="77777777" w:rsidR="00B15CE2" w:rsidRPr="009B754F" w:rsidRDefault="00B15CE2" w:rsidP="00B15CE2">
      <w:pPr>
        <w:jc w:val="both"/>
        <w:rPr>
          <w:rFonts w:ascii="Times New Roman" w:hAnsi="Times New Roman"/>
          <w:sz w:val="24"/>
          <w:szCs w:val="24"/>
        </w:rPr>
      </w:pPr>
    </w:p>
    <w:p w14:paraId="316B72BB" w14:textId="77777777" w:rsidR="00B15CE2" w:rsidRPr="009B754F" w:rsidRDefault="00B15CE2" w:rsidP="00B15C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021D4249" w14:textId="77777777" w:rsidR="00B15CE2" w:rsidRDefault="00B15CE2" w:rsidP="00B15C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szkole/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>e do 07.03.2024</w:t>
      </w:r>
    </w:p>
    <w:p w14:paraId="37848F89" w14:textId="77777777" w:rsidR="00B15CE2" w:rsidRPr="009B754F" w:rsidRDefault="00B15CE2" w:rsidP="00B15CE2">
      <w:pPr>
        <w:jc w:val="both"/>
        <w:rPr>
          <w:rFonts w:ascii="Times New Roman" w:hAnsi="Times New Roman"/>
          <w:sz w:val="24"/>
          <w:szCs w:val="24"/>
        </w:rPr>
      </w:pPr>
    </w:p>
    <w:p w14:paraId="73834A45" w14:textId="77777777" w:rsidR="00B15CE2" w:rsidRPr="009B754F" w:rsidRDefault="00B15CE2" w:rsidP="00B15CE2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</w:p>
    <w:p w14:paraId="0EC51F32" w14:textId="77777777" w:rsidR="00B15CE2" w:rsidRDefault="00B15CE2" w:rsidP="00B15CE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14:paraId="3B4A8AD2" w14:textId="77777777" w:rsidR="00B15CE2" w:rsidRDefault="00B15CE2" w:rsidP="00B15CE2">
      <w:pPr>
        <w:jc w:val="both"/>
        <w:rPr>
          <w:rFonts w:ascii="Times New Roman" w:hAnsi="Times New Roman"/>
          <w:sz w:val="24"/>
          <w:szCs w:val="24"/>
        </w:rPr>
      </w:pPr>
    </w:p>
    <w:p w14:paraId="35BC62F8" w14:textId="77777777" w:rsidR="00B15CE2" w:rsidRPr="009B754F" w:rsidRDefault="00B15CE2" w:rsidP="00B15C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15.02.2024</w:t>
      </w:r>
    </w:p>
    <w:p w14:paraId="172DA547" w14:textId="77777777" w:rsidR="00B15CE2" w:rsidRPr="009B754F" w:rsidRDefault="00B15CE2" w:rsidP="00B15CE2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>/ dyrektor jednostki/</w:t>
      </w:r>
    </w:p>
    <w:p w14:paraId="6A5BA853" w14:textId="77777777" w:rsidR="00172347" w:rsidRDefault="00172347"/>
    <w:sectPr w:rsidR="0017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2"/>
    <w:rsid w:val="00172347"/>
    <w:rsid w:val="001904A7"/>
    <w:rsid w:val="008007BB"/>
    <w:rsid w:val="00B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1AC2"/>
  <w15:chartTrackingRefBased/>
  <w15:docId w15:val="{E472250E-C448-4F5E-972B-BAA18587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CE2"/>
  </w:style>
  <w:style w:type="paragraph" w:styleId="Nagwek1">
    <w:name w:val="heading 1"/>
    <w:basedOn w:val="Normalny"/>
    <w:next w:val="Normalny"/>
    <w:link w:val="Nagwek1Znak"/>
    <w:uiPriority w:val="9"/>
    <w:qFormat/>
    <w:rsid w:val="00B15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1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C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C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C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C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C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 ca</dc:creator>
  <cp:keywords/>
  <dc:description/>
  <cp:lastModifiedBy>pra ca</cp:lastModifiedBy>
  <cp:revision>1</cp:revision>
  <dcterms:created xsi:type="dcterms:W3CDTF">2024-03-14T09:01:00Z</dcterms:created>
  <dcterms:modified xsi:type="dcterms:W3CDTF">2024-03-14T09:01:00Z</dcterms:modified>
</cp:coreProperties>
</file>